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54" w:rsidRPr="00CE001B" w:rsidRDefault="003A6D84" w:rsidP="003A6D84">
      <w:pPr>
        <w:jc w:val="center"/>
        <w:rPr>
          <w:rFonts w:asciiTheme="majorHAnsi" w:hAnsiTheme="majorHAnsi"/>
        </w:rPr>
      </w:pPr>
      <w:r w:rsidRPr="00CE001B">
        <w:rPr>
          <w:rFonts w:asciiTheme="majorHAnsi" w:hAnsiTheme="majorHAnsi"/>
        </w:rPr>
        <w:t>С К А У Т С К О Е      Д В И Ж Е Н И Е</w:t>
      </w:r>
    </w:p>
    <w:p w:rsidR="005477AD" w:rsidRPr="00CE001B" w:rsidRDefault="008735F9" w:rsidP="005477AD">
      <w:pPr>
        <w:rPr>
          <w:rFonts w:asciiTheme="majorHAnsi" w:hAnsiTheme="majorHAnsi"/>
        </w:rPr>
      </w:pPr>
      <w:r w:rsidRPr="00CE001B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104900" cy="959518"/>
            <wp:effectExtent l="0" t="0" r="0" b="0"/>
            <wp:docPr id="3" name="Рисунок 3" descr="1_html_m633200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html_m633200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7AD" w:rsidRPr="00CE001B">
        <w:rPr>
          <w:rFonts w:asciiTheme="majorHAnsi" w:hAnsiTheme="majorHAnsi"/>
          <w:b/>
          <w:noProof/>
          <w:lang w:eastAsia="ru-RU"/>
        </w:rPr>
        <w:t xml:space="preserve">                             </w:t>
      </w:r>
      <w:r w:rsidR="005477AD" w:rsidRPr="00CE001B"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1592580" cy="987282"/>
            <wp:effectExtent l="0" t="0" r="7620" b="3810"/>
            <wp:docPr id="2" name="Рисунок 2" descr="Год Экологии в России 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 Экологии в России -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7AD" w:rsidRPr="00CE001B">
        <w:rPr>
          <w:rFonts w:asciiTheme="majorHAnsi" w:hAnsiTheme="majorHAnsi"/>
          <w:b/>
          <w:noProof/>
          <w:lang w:eastAsia="ru-RU"/>
        </w:rPr>
        <w:t xml:space="preserve">        </w:t>
      </w:r>
    </w:p>
    <w:p w:rsidR="003A6D84" w:rsidRDefault="003A6D84" w:rsidP="00CD3D02">
      <w:pPr>
        <w:spacing w:after="0" w:line="240" w:lineRule="auto"/>
        <w:ind w:firstLine="709"/>
        <w:jc w:val="center"/>
        <w:rPr>
          <w:rFonts w:asciiTheme="majorHAnsi" w:hAnsiTheme="majorHAnsi"/>
        </w:rPr>
      </w:pPr>
      <w:r w:rsidRPr="00CD3D02">
        <w:rPr>
          <w:rFonts w:asciiTheme="majorHAnsi" w:hAnsiTheme="majorHAnsi"/>
        </w:rPr>
        <w:t>Эколого-туристическая профильная смена навигаторов\скаутов</w:t>
      </w:r>
    </w:p>
    <w:p w:rsidR="00CD3D02" w:rsidRPr="00CD3D02" w:rsidRDefault="00CD3D02" w:rsidP="00CD3D02">
      <w:pPr>
        <w:spacing w:after="0" w:line="240" w:lineRule="auto"/>
        <w:ind w:firstLine="709"/>
        <w:jc w:val="center"/>
        <w:rPr>
          <w:rFonts w:asciiTheme="majorHAnsi" w:hAnsiTheme="majorHAnsi"/>
        </w:rPr>
      </w:pPr>
      <w:bookmarkStart w:id="0" w:name="_GoBack"/>
      <w:bookmarkEnd w:id="0"/>
    </w:p>
    <w:p w:rsidR="003A6D84" w:rsidRDefault="003A6D84" w:rsidP="00CD3D02">
      <w:pPr>
        <w:spacing w:after="0" w:line="240" w:lineRule="auto"/>
        <w:ind w:firstLine="709"/>
        <w:jc w:val="center"/>
        <w:rPr>
          <w:rFonts w:asciiTheme="majorHAnsi" w:hAnsiTheme="majorHAnsi"/>
          <w:b/>
        </w:rPr>
      </w:pPr>
      <w:r w:rsidRPr="00CD3D02">
        <w:rPr>
          <w:rFonts w:asciiTheme="majorHAnsi" w:hAnsiTheme="majorHAnsi"/>
          <w:b/>
        </w:rPr>
        <w:t>«Сердце родного края»</w:t>
      </w:r>
    </w:p>
    <w:p w:rsidR="00CD3D02" w:rsidRPr="00CD3D02" w:rsidRDefault="00CD3D02" w:rsidP="00CD3D02">
      <w:pPr>
        <w:spacing w:after="0" w:line="240" w:lineRule="auto"/>
        <w:ind w:firstLine="709"/>
        <w:jc w:val="center"/>
        <w:rPr>
          <w:rFonts w:asciiTheme="majorHAnsi" w:hAnsiTheme="majorHAnsi"/>
          <w:b/>
        </w:rPr>
      </w:pPr>
    </w:p>
    <w:p w:rsidR="00CD3D02" w:rsidRPr="00CD3D02" w:rsidRDefault="008213AE" w:rsidP="00CD3D02">
      <w:pPr>
        <w:spacing w:after="0" w:line="240" w:lineRule="auto"/>
        <w:ind w:firstLine="709"/>
        <w:jc w:val="both"/>
        <w:rPr>
          <w:rFonts w:asciiTheme="majorHAnsi" w:hAnsiTheme="majorHAnsi"/>
          <w:b/>
        </w:rPr>
      </w:pPr>
      <w:r w:rsidRPr="00CD3D02">
        <w:rPr>
          <w:rFonts w:asciiTheme="majorHAnsi" w:hAnsiTheme="majorHAnsi" w:cs="Arial"/>
        </w:rPr>
        <w:t xml:space="preserve">Лето – пора поистине золотая. Ведь от того, как человек </w:t>
      </w:r>
      <w:proofErr w:type="spellStart"/>
      <w:r w:rsidRPr="00CD3D02">
        <w:rPr>
          <w:rFonts w:asciiTheme="majorHAnsi" w:hAnsiTheme="majorHAnsi" w:cs="Arial"/>
        </w:rPr>
        <w:t>подпитается</w:t>
      </w:r>
      <w:proofErr w:type="spellEnd"/>
      <w:r w:rsidRPr="00CD3D02">
        <w:rPr>
          <w:rFonts w:asciiTheme="majorHAnsi" w:hAnsiTheme="majorHAnsi" w:cs="Arial"/>
        </w:rPr>
        <w:t>, активизирующейся в этот период живительной силой самой природы, какую психологическую разгрузку он получит, какие положительные эмоции приобретет, чем обогатится, какой настрой получит на предстоящий год, зависит его дальнейшая успешность, рождение и реализация новых планов и замыслов.</w:t>
      </w:r>
    </w:p>
    <w:p w:rsidR="00CD3D02" w:rsidRPr="00CD3D02" w:rsidRDefault="008735F9" w:rsidP="00CD3D02">
      <w:pPr>
        <w:spacing w:after="0" w:line="240" w:lineRule="auto"/>
        <w:ind w:firstLine="709"/>
        <w:jc w:val="both"/>
        <w:rPr>
          <w:rFonts w:asciiTheme="majorHAnsi" w:hAnsiTheme="majorHAnsi"/>
          <w:b/>
        </w:rPr>
      </w:pPr>
      <w:r w:rsidRPr="00CD3D02">
        <w:rPr>
          <w:rFonts w:asciiTheme="majorHAnsi" w:hAnsiTheme="majorHAnsi"/>
        </w:rPr>
        <w:t xml:space="preserve"> </w:t>
      </w:r>
      <w:r w:rsidR="003A6D84" w:rsidRPr="00CD3D02">
        <w:rPr>
          <w:rFonts w:asciiTheme="majorHAnsi" w:hAnsiTheme="majorHAnsi"/>
        </w:rPr>
        <w:t xml:space="preserve">Эколого-туристическая профильная смена навигаторов\скаутов «Сердце родного края» прошла на территории школы с. Грибовка, которая </w:t>
      </w:r>
      <w:r w:rsidRPr="00CD3D02">
        <w:rPr>
          <w:rFonts w:asciiTheme="majorHAnsi" w:hAnsiTheme="majorHAnsi"/>
        </w:rPr>
        <w:t>была посвящена Году экологии</w:t>
      </w:r>
      <w:r w:rsidR="005477AD" w:rsidRPr="00CD3D02">
        <w:rPr>
          <w:rFonts w:asciiTheme="majorHAnsi" w:hAnsiTheme="majorHAnsi"/>
        </w:rPr>
        <w:t xml:space="preserve"> в России</w:t>
      </w:r>
      <w:r w:rsidR="008213AE" w:rsidRPr="00CD3D02">
        <w:rPr>
          <w:rFonts w:asciiTheme="majorHAnsi" w:hAnsiTheme="majorHAnsi"/>
        </w:rPr>
        <w:t xml:space="preserve">  и особо охраняемых природных территорий</w:t>
      </w:r>
      <w:r w:rsidRPr="00CD3D02">
        <w:rPr>
          <w:rFonts w:asciiTheme="majorHAnsi" w:hAnsiTheme="majorHAnsi"/>
        </w:rPr>
        <w:t xml:space="preserve">, 10-летию клуба навигаторов\скаутов «Экстрим» школы №1 им. А.П. Гайдара. В профильной смене принимали участие активисты эколого-туристической работы разных школ района. </w:t>
      </w:r>
      <w:r w:rsidR="00CE001B" w:rsidRPr="00CD3D02">
        <w:rPr>
          <w:rFonts w:asciiTheme="majorHAnsi" w:hAnsiTheme="majorHAnsi"/>
        </w:rPr>
        <w:t>На профильной смене р</w:t>
      </w:r>
      <w:r w:rsidR="005477AD" w:rsidRPr="00CD3D02">
        <w:rPr>
          <w:rFonts w:asciiTheme="majorHAnsi" w:hAnsiTheme="majorHAnsi"/>
        </w:rPr>
        <w:t>ебята получили знания, умения и навыки в области экологии, краеведения, туризма.</w:t>
      </w:r>
      <w:r w:rsidR="008213AE" w:rsidRPr="00CD3D02">
        <w:rPr>
          <w:rFonts w:asciiTheme="majorHAnsi" w:hAnsiTheme="majorHAnsi"/>
        </w:rPr>
        <w:t xml:space="preserve"> </w:t>
      </w:r>
    </w:p>
    <w:p w:rsidR="00CD3D02" w:rsidRPr="00CD3D02" w:rsidRDefault="008213AE" w:rsidP="00CD3D02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CD3D02">
        <w:rPr>
          <w:rFonts w:asciiTheme="majorHAnsi" w:hAnsiTheme="majorHAnsi" w:cs="Arial"/>
        </w:rPr>
        <w:t xml:space="preserve">Характерной особенностью жизнедеятельности на нашей профильной смене является индивидуальный подход к каждому ребенку, организация его деятельности с учетом возможностей и особенностей, ситуация успеха. Ребята были </w:t>
      </w:r>
      <w:proofErr w:type="spellStart"/>
      <w:r w:rsidRPr="00CD3D02">
        <w:rPr>
          <w:rFonts w:asciiTheme="majorHAnsi" w:hAnsiTheme="majorHAnsi" w:cs="Arial"/>
        </w:rPr>
        <w:t>разделяны</w:t>
      </w:r>
      <w:proofErr w:type="spellEnd"/>
      <w:r w:rsidRPr="00CD3D02">
        <w:rPr>
          <w:rFonts w:asciiTheme="majorHAnsi" w:hAnsiTheme="majorHAnsi" w:cs="Arial"/>
        </w:rPr>
        <w:t xml:space="preserve"> на 2 экипажа, выбрали своего капитана,  и на протяжении всей профильной смены «Сердце родного края» работали дружно и активно.</w:t>
      </w:r>
      <w:r w:rsidRPr="00CD3D02">
        <w:rPr>
          <w:rFonts w:asciiTheme="majorHAnsi" w:hAnsiTheme="majorHAnsi"/>
        </w:rPr>
        <w:t xml:space="preserve"> Навигаторы </w:t>
      </w:r>
      <w:r w:rsidR="005477AD" w:rsidRPr="00CD3D02">
        <w:rPr>
          <w:rFonts w:asciiTheme="majorHAnsi" w:hAnsiTheme="majorHAnsi"/>
        </w:rPr>
        <w:t xml:space="preserve"> изучали историю родного края, туристические узлы, типы костров, медицинскую помощь, установку палатки, ориентирование на местности, </w:t>
      </w:r>
      <w:r w:rsidR="000D15E0" w:rsidRPr="00CD3D02">
        <w:rPr>
          <w:rFonts w:asciiTheme="majorHAnsi" w:hAnsiTheme="majorHAnsi"/>
        </w:rPr>
        <w:t xml:space="preserve">укладку рюкзака, топографические </w:t>
      </w:r>
      <w:r w:rsidRPr="00CD3D02">
        <w:rPr>
          <w:rFonts w:asciiTheme="majorHAnsi" w:hAnsiTheme="majorHAnsi"/>
        </w:rPr>
        <w:t xml:space="preserve"> знаки   и </w:t>
      </w:r>
      <w:r w:rsidR="000D15E0" w:rsidRPr="00CD3D02">
        <w:rPr>
          <w:rFonts w:asciiTheme="majorHAnsi" w:hAnsiTheme="majorHAnsi"/>
        </w:rPr>
        <w:t>как организовать туристический бивак</w:t>
      </w:r>
      <w:r w:rsidRPr="00CD3D02">
        <w:rPr>
          <w:rFonts w:asciiTheme="majorHAnsi" w:hAnsiTheme="majorHAnsi"/>
        </w:rPr>
        <w:t xml:space="preserve"> в природных условиях</w:t>
      </w:r>
      <w:proofErr w:type="gramStart"/>
      <w:r w:rsidRPr="00CD3D02">
        <w:rPr>
          <w:rFonts w:asciiTheme="majorHAnsi" w:hAnsiTheme="majorHAnsi"/>
        </w:rPr>
        <w:t xml:space="preserve"> </w:t>
      </w:r>
      <w:r w:rsidR="000D15E0" w:rsidRPr="00CD3D02">
        <w:rPr>
          <w:rFonts w:asciiTheme="majorHAnsi" w:hAnsiTheme="majorHAnsi"/>
        </w:rPr>
        <w:t>.</w:t>
      </w:r>
      <w:proofErr w:type="gramEnd"/>
      <w:r w:rsidR="000D15E0" w:rsidRPr="00CD3D02">
        <w:rPr>
          <w:rFonts w:asciiTheme="majorHAnsi" w:hAnsiTheme="majorHAnsi"/>
        </w:rPr>
        <w:t xml:space="preserve"> </w:t>
      </w:r>
      <w:r w:rsidR="00330A0E" w:rsidRPr="00CD3D02">
        <w:rPr>
          <w:rFonts w:asciiTheme="majorHAnsi" w:hAnsiTheme="majorHAnsi"/>
        </w:rPr>
        <w:t>Познакомились с работой заповедников Дальнего Вост</w:t>
      </w:r>
      <w:r w:rsidRPr="00CD3D02">
        <w:rPr>
          <w:rFonts w:asciiTheme="majorHAnsi" w:hAnsiTheme="majorHAnsi"/>
        </w:rPr>
        <w:t xml:space="preserve">ока и Амурской области. </w:t>
      </w:r>
      <w:r w:rsidR="00330A0E" w:rsidRPr="00CD3D02">
        <w:rPr>
          <w:rFonts w:asciiTheme="majorHAnsi" w:hAnsiTheme="majorHAnsi"/>
        </w:rPr>
        <w:t xml:space="preserve">Показали свои знания в экологических викторинах, </w:t>
      </w:r>
      <w:proofErr w:type="spellStart"/>
      <w:r w:rsidR="00330A0E" w:rsidRPr="00CD3D02">
        <w:rPr>
          <w:rFonts w:asciiTheme="majorHAnsi" w:hAnsiTheme="majorHAnsi"/>
        </w:rPr>
        <w:t>квест</w:t>
      </w:r>
      <w:proofErr w:type="spellEnd"/>
      <w:r w:rsidR="00330A0E" w:rsidRPr="00CD3D02">
        <w:rPr>
          <w:rFonts w:asciiTheme="majorHAnsi" w:hAnsiTheme="majorHAnsi"/>
        </w:rPr>
        <w:t xml:space="preserve">-играх, туристической полосе препятствий. Разучивали гимн и </w:t>
      </w:r>
      <w:proofErr w:type="spellStart"/>
      <w:r w:rsidR="00330A0E" w:rsidRPr="00CD3D02">
        <w:rPr>
          <w:rFonts w:asciiTheme="majorHAnsi" w:hAnsiTheme="majorHAnsi"/>
        </w:rPr>
        <w:t>флешмоб</w:t>
      </w:r>
      <w:proofErr w:type="spellEnd"/>
      <w:r w:rsidR="00330A0E" w:rsidRPr="00CD3D02">
        <w:rPr>
          <w:rFonts w:asciiTheme="majorHAnsi" w:hAnsiTheme="majorHAnsi"/>
        </w:rPr>
        <w:t xml:space="preserve"> российского движения школьников. </w:t>
      </w:r>
    </w:p>
    <w:p w:rsidR="00CE001B" w:rsidRPr="00CD3D02" w:rsidRDefault="00CE001B" w:rsidP="00CD3D02">
      <w:pPr>
        <w:spacing w:after="0" w:line="240" w:lineRule="auto"/>
        <w:ind w:firstLine="709"/>
        <w:jc w:val="both"/>
        <w:rPr>
          <w:rFonts w:asciiTheme="majorHAnsi" w:hAnsiTheme="majorHAnsi"/>
          <w:b/>
        </w:rPr>
      </w:pPr>
      <w:r w:rsidRPr="00CD3D02">
        <w:rPr>
          <w:rFonts w:asciiTheme="majorHAnsi" w:eastAsia="Times New Roman" w:hAnsiTheme="majorHAnsi" w:cs="Tahoma"/>
          <w:lang w:eastAsia="ru-RU"/>
        </w:rPr>
        <w:t xml:space="preserve">Время прошло быстро. Настало время расставания. Все собрались у прощального костра. Каждый вспоминал  </w:t>
      </w:r>
      <w:proofErr w:type="gramStart"/>
      <w:r w:rsidRPr="00CD3D02">
        <w:rPr>
          <w:rFonts w:asciiTheme="majorHAnsi" w:eastAsia="Times New Roman" w:hAnsiTheme="majorHAnsi" w:cs="Tahoma"/>
          <w:lang w:eastAsia="ru-RU"/>
        </w:rPr>
        <w:t>прожитое</w:t>
      </w:r>
      <w:proofErr w:type="gramEnd"/>
      <w:r w:rsidRPr="00CD3D02">
        <w:rPr>
          <w:rFonts w:asciiTheme="majorHAnsi" w:eastAsia="Times New Roman" w:hAnsiTheme="majorHAnsi" w:cs="Tahoma"/>
          <w:lang w:eastAsia="ru-RU"/>
        </w:rPr>
        <w:t xml:space="preserve"> на эколого-туристической профильной смене. Многие грустили.  Я благодарю всех детей и родителей за участие. Вы очень талантливые, умные, интересные.</w:t>
      </w:r>
    </w:p>
    <w:p w:rsidR="00330A0E" w:rsidRPr="00CD3D02" w:rsidRDefault="00330A0E" w:rsidP="00CD3D02">
      <w:pPr>
        <w:spacing w:after="0" w:line="240" w:lineRule="auto"/>
        <w:ind w:firstLine="709"/>
        <w:rPr>
          <w:rFonts w:asciiTheme="majorHAnsi" w:hAnsiTheme="majorHAnsi"/>
        </w:rPr>
      </w:pPr>
    </w:p>
    <w:p w:rsidR="00CE001B" w:rsidRPr="00CD3D02" w:rsidRDefault="00CE001B" w:rsidP="00CD3D02">
      <w:pPr>
        <w:spacing w:after="0" w:line="240" w:lineRule="auto"/>
        <w:ind w:firstLine="709"/>
        <w:jc w:val="right"/>
        <w:rPr>
          <w:rFonts w:asciiTheme="majorHAnsi" w:hAnsiTheme="majorHAnsi"/>
        </w:rPr>
      </w:pPr>
      <w:r w:rsidRPr="00CD3D02">
        <w:rPr>
          <w:rFonts w:asciiTheme="majorHAnsi" w:hAnsiTheme="majorHAnsi"/>
        </w:rPr>
        <w:t xml:space="preserve">                                                                                                        Л. Белянина</w:t>
      </w:r>
    </w:p>
    <w:p w:rsidR="00CE001B" w:rsidRPr="00CD3D02" w:rsidRDefault="00CE001B" w:rsidP="00CD3D02">
      <w:pPr>
        <w:spacing w:after="0" w:line="240" w:lineRule="auto"/>
        <w:ind w:firstLine="709"/>
        <w:jc w:val="right"/>
        <w:rPr>
          <w:rFonts w:asciiTheme="majorHAnsi" w:hAnsiTheme="majorHAnsi"/>
        </w:rPr>
      </w:pPr>
      <w:r w:rsidRPr="00CD3D02">
        <w:rPr>
          <w:rFonts w:asciiTheme="majorHAnsi" w:hAnsiTheme="majorHAnsi"/>
        </w:rPr>
        <w:t>педагог-организатор школы №1 им. А.П. Гайдара</w:t>
      </w:r>
    </w:p>
    <w:sectPr w:rsidR="00CE001B" w:rsidRPr="00CD3D02" w:rsidSect="003A6D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FD"/>
    <w:rsid w:val="000B1354"/>
    <w:rsid w:val="000D15E0"/>
    <w:rsid w:val="00330A0E"/>
    <w:rsid w:val="00353BFD"/>
    <w:rsid w:val="003A6D84"/>
    <w:rsid w:val="005477AD"/>
    <w:rsid w:val="008213AE"/>
    <w:rsid w:val="008735F9"/>
    <w:rsid w:val="00BC263E"/>
    <w:rsid w:val="00CD3D02"/>
    <w:rsid w:val="00CE001B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2017-07-19T04:58:00Z</dcterms:created>
  <dcterms:modified xsi:type="dcterms:W3CDTF">2017-07-19T04:58:00Z</dcterms:modified>
</cp:coreProperties>
</file>